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D" w:rsidRDefault="003C351D" w:rsidP="003C351D">
      <w:pPr>
        <w:rPr>
          <w:b/>
        </w:rPr>
      </w:pPr>
      <w:r w:rsidRPr="00291731">
        <w:rPr>
          <w:b/>
        </w:rPr>
        <w:t xml:space="preserve">Requisitos para </w:t>
      </w:r>
      <w:r>
        <w:rPr>
          <w:b/>
        </w:rPr>
        <w:t>Uso de suelo</w:t>
      </w:r>
      <w:r w:rsidRPr="00291731">
        <w:rPr>
          <w:b/>
        </w:rPr>
        <w:t>:</w:t>
      </w:r>
    </w:p>
    <w:p w:rsidR="003C351D" w:rsidRPr="00A52B38" w:rsidRDefault="003C351D" w:rsidP="003C351D">
      <w:r w:rsidRPr="00A52B38">
        <w:t>Pago de derechos  646.39 para el caso de fraccionamientos 2,155.49</w:t>
      </w:r>
    </w:p>
    <w:p w:rsidR="003C351D" w:rsidRPr="00EB662A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>
        <w:t>INE</w:t>
      </w:r>
    </w:p>
    <w:p w:rsidR="003C351D" w:rsidRPr="00EB662A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 w:rsidRPr="00EB662A">
        <w:t>predial</w:t>
      </w:r>
    </w:p>
    <w:p w:rsidR="003C351D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 w:rsidRPr="00EB662A">
        <w:t xml:space="preserve">ubicación </w:t>
      </w:r>
      <w:r>
        <w:t xml:space="preserve">exacta </w:t>
      </w:r>
      <w:r w:rsidRPr="00EB662A">
        <w:t>satelital</w:t>
      </w:r>
      <w:r>
        <w:t xml:space="preserve"> del predio</w:t>
      </w:r>
    </w:p>
    <w:p w:rsidR="003C351D" w:rsidRPr="00EB662A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>
        <w:t>1 juego de planos arquitectos (opcional)</w:t>
      </w:r>
    </w:p>
    <w:p w:rsidR="003C351D" w:rsidRPr="00A52B38" w:rsidRDefault="003C351D" w:rsidP="003C351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t>En algunos casos se necesita encuesta de conformidad de vecinos, la cual se realiza por el solicitante y es verificada por personal de esta dependencia.</w:t>
      </w:r>
    </w:p>
    <w:p w:rsidR="00026323" w:rsidRDefault="003C351D"/>
    <w:p w:rsidR="003C351D" w:rsidRDefault="003C351D" w:rsidP="003C351D">
      <w:pPr>
        <w:rPr>
          <w:b/>
        </w:rPr>
      </w:pPr>
      <w:r w:rsidRPr="00291731">
        <w:rPr>
          <w:b/>
        </w:rPr>
        <w:t xml:space="preserve">Requisitos para </w:t>
      </w:r>
      <w:r>
        <w:rPr>
          <w:b/>
        </w:rPr>
        <w:t>Uso de suelo</w:t>
      </w:r>
      <w:r>
        <w:rPr>
          <w:b/>
        </w:rPr>
        <w:t xml:space="preserve"> fraccionamiento</w:t>
      </w:r>
      <w:r w:rsidRPr="00291731">
        <w:rPr>
          <w:b/>
        </w:rPr>
        <w:t>:</w:t>
      </w:r>
    </w:p>
    <w:p w:rsidR="003C351D" w:rsidRPr="00A52B38" w:rsidRDefault="003C351D" w:rsidP="003C351D">
      <w:r w:rsidRPr="00A52B38">
        <w:t>Pago de derechos  646.39 para el caso de fraccionamientos 2,155.49</w:t>
      </w:r>
    </w:p>
    <w:p w:rsidR="003C351D" w:rsidRPr="00EB662A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>
        <w:t>INE</w:t>
      </w:r>
    </w:p>
    <w:p w:rsidR="003C351D" w:rsidRPr="00EB662A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 w:rsidRPr="00EB662A">
        <w:t>predial</w:t>
      </w:r>
    </w:p>
    <w:p w:rsidR="003C351D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 w:rsidRPr="00EB662A">
        <w:t xml:space="preserve">ubicación </w:t>
      </w:r>
      <w:r>
        <w:t xml:space="preserve">exacta </w:t>
      </w:r>
      <w:r w:rsidRPr="00EB662A">
        <w:t>satelital</w:t>
      </w:r>
      <w:r>
        <w:t xml:space="preserve"> del predio</w:t>
      </w:r>
    </w:p>
    <w:p w:rsidR="003C351D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>
        <w:t>1 juego de planos arquitectos (opcional)</w:t>
      </w:r>
    </w:p>
    <w:p w:rsidR="003C351D" w:rsidRPr="00EB662A" w:rsidRDefault="003C351D" w:rsidP="003C351D">
      <w:pPr>
        <w:pStyle w:val="Prrafodelista"/>
        <w:numPr>
          <w:ilvl w:val="0"/>
          <w:numId w:val="1"/>
        </w:numPr>
        <w:spacing w:after="0" w:line="240" w:lineRule="auto"/>
      </w:pPr>
      <w:r>
        <w:t>Especificar qué tipo de fraccionamiento solicitan y la lotificación</w:t>
      </w:r>
    </w:p>
    <w:p w:rsidR="003C351D" w:rsidRPr="00A52B38" w:rsidRDefault="003C351D" w:rsidP="003C351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t>En algunos casos se necesita encuesta de conformidad de vecinos, la cual se realiza por el solicitante y es verificada por personal de esta dependencia.</w:t>
      </w:r>
    </w:p>
    <w:p w:rsidR="003C351D" w:rsidRDefault="003C351D">
      <w:bookmarkStart w:id="0" w:name="_GoBack"/>
      <w:bookmarkEnd w:id="0"/>
    </w:p>
    <w:sectPr w:rsidR="003C3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1D"/>
    <w:rsid w:val="003C351D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2020-09-03T17:46:00Z</dcterms:created>
  <dcterms:modified xsi:type="dcterms:W3CDTF">2020-09-03T17:47:00Z</dcterms:modified>
</cp:coreProperties>
</file>