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68" w:rsidRDefault="00526B68" w:rsidP="00526B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Coordinación de comunicación social</w:t>
      </w:r>
    </w:p>
    <w:p w:rsidR="00526B68" w:rsidRPr="00526B68" w:rsidRDefault="00526B68" w:rsidP="00526B68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526B68" w:rsidRDefault="00526B68" w:rsidP="00526B68">
      <w:pPr>
        <w:pStyle w:val="Default"/>
        <w:spacing w:after="1"/>
        <w:rPr>
          <w:rFonts w:ascii="Calibri" w:hAnsi="Calibri" w:cs="Calibri"/>
          <w:color w:val="31302F"/>
          <w:sz w:val="22"/>
          <w:szCs w:val="22"/>
        </w:rPr>
      </w:pPr>
      <w:r>
        <w:rPr>
          <w:color w:val="31302F"/>
          <w:sz w:val="22"/>
          <w:szCs w:val="22"/>
        </w:rPr>
        <w:t></w:t>
      </w:r>
      <w:r>
        <w:rPr>
          <w:color w:val="31302F"/>
          <w:sz w:val="22"/>
          <w:szCs w:val="22"/>
        </w:rPr>
        <w:t></w:t>
      </w:r>
      <w:r>
        <w:rPr>
          <w:rFonts w:ascii="Calibri" w:hAnsi="Calibri" w:cs="Calibri"/>
          <w:color w:val="31302F"/>
          <w:sz w:val="22"/>
          <w:szCs w:val="22"/>
        </w:rPr>
        <w:t xml:space="preserve">Mantener informado al personal con temas propios de la dirección, que se presente en medios de comunicación, ya sea escritos o visuales. </w:t>
      </w:r>
    </w:p>
    <w:p w:rsidR="00526B68" w:rsidRDefault="00526B68" w:rsidP="00526B68">
      <w:pPr>
        <w:pStyle w:val="Default"/>
        <w:spacing w:after="1"/>
        <w:rPr>
          <w:rFonts w:ascii="Calibri" w:hAnsi="Calibri" w:cs="Calibri"/>
          <w:color w:val="31302F"/>
          <w:sz w:val="22"/>
          <w:szCs w:val="22"/>
        </w:rPr>
      </w:pPr>
      <w:r>
        <w:rPr>
          <w:color w:val="31302F"/>
          <w:sz w:val="22"/>
          <w:szCs w:val="22"/>
        </w:rPr>
        <w:t></w:t>
      </w:r>
      <w:r>
        <w:rPr>
          <w:color w:val="31302F"/>
          <w:sz w:val="22"/>
          <w:szCs w:val="22"/>
        </w:rPr>
        <w:t></w:t>
      </w:r>
      <w:r>
        <w:rPr>
          <w:rFonts w:ascii="Calibri" w:hAnsi="Calibri" w:cs="Calibri"/>
          <w:color w:val="31302F"/>
          <w:sz w:val="22"/>
          <w:szCs w:val="22"/>
        </w:rPr>
        <w:t xml:space="preserve">Solucionar situaciones que se presenten ante los medios de comunicación. </w:t>
      </w:r>
    </w:p>
    <w:p w:rsidR="00526B68" w:rsidRDefault="00526B68" w:rsidP="00526B68">
      <w:pPr>
        <w:pStyle w:val="Default"/>
        <w:spacing w:after="1"/>
        <w:rPr>
          <w:rFonts w:ascii="Calibri" w:hAnsi="Calibri" w:cs="Calibri"/>
          <w:color w:val="31302F"/>
          <w:sz w:val="22"/>
          <w:szCs w:val="22"/>
        </w:rPr>
      </w:pPr>
      <w:r>
        <w:rPr>
          <w:color w:val="31302F"/>
          <w:sz w:val="22"/>
          <w:szCs w:val="22"/>
        </w:rPr>
        <w:t></w:t>
      </w:r>
      <w:r>
        <w:rPr>
          <w:color w:val="31302F"/>
          <w:sz w:val="22"/>
          <w:szCs w:val="22"/>
        </w:rPr>
        <w:t></w:t>
      </w:r>
      <w:r>
        <w:rPr>
          <w:rFonts w:ascii="Calibri" w:hAnsi="Calibri" w:cs="Calibri"/>
          <w:color w:val="31302F"/>
          <w:sz w:val="22"/>
          <w:szCs w:val="22"/>
        </w:rPr>
        <w:t xml:space="preserve">Canalizar ante el área correspondiente para su pronta solución. </w:t>
      </w:r>
    </w:p>
    <w:p w:rsidR="00526B68" w:rsidRDefault="00526B68" w:rsidP="00526B68">
      <w:pPr>
        <w:pStyle w:val="Default"/>
        <w:spacing w:after="1"/>
        <w:rPr>
          <w:rFonts w:ascii="Calibri" w:hAnsi="Calibri" w:cs="Calibri"/>
          <w:color w:val="31302F"/>
          <w:sz w:val="22"/>
          <w:szCs w:val="22"/>
        </w:rPr>
      </w:pPr>
      <w:r>
        <w:rPr>
          <w:color w:val="31302F"/>
          <w:sz w:val="22"/>
          <w:szCs w:val="22"/>
        </w:rPr>
        <w:t></w:t>
      </w:r>
      <w:r>
        <w:rPr>
          <w:color w:val="31302F"/>
          <w:sz w:val="22"/>
          <w:szCs w:val="22"/>
        </w:rPr>
        <w:t></w:t>
      </w:r>
      <w:r>
        <w:rPr>
          <w:rFonts w:ascii="Calibri" w:hAnsi="Calibri" w:cs="Calibri"/>
          <w:color w:val="31302F"/>
          <w:sz w:val="22"/>
          <w:szCs w:val="22"/>
        </w:rPr>
        <w:t xml:space="preserve">Levantamiento, edición y almacenamiento de fotografías de los diferentes eventos, operativos y reuniones de la dirección. </w:t>
      </w:r>
    </w:p>
    <w:p w:rsidR="00026323" w:rsidRPr="00526B68" w:rsidRDefault="00526B68" w:rsidP="00526B68">
      <w:pPr>
        <w:pStyle w:val="Default"/>
        <w:rPr>
          <w:rFonts w:ascii="Calibri" w:hAnsi="Calibri" w:cs="Calibri"/>
          <w:color w:val="31302F"/>
          <w:sz w:val="22"/>
          <w:szCs w:val="22"/>
        </w:rPr>
      </w:pPr>
      <w:r>
        <w:rPr>
          <w:color w:val="31302F"/>
          <w:sz w:val="22"/>
          <w:szCs w:val="22"/>
        </w:rPr>
        <w:t></w:t>
      </w:r>
      <w:r>
        <w:rPr>
          <w:color w:val="31302F"/>
          <w:sz w:val="22"/>
          <w:szCs w:val="22"/>
        </w:rPr>
        <w:t></w:t>
      </w:r>
      <w:r>
        <w:rPr>
          <w:rFonts w:ascii="Calibri" w:hAnsi="Calibri" w:cs="Calibri"/>
          <w:color w:val="31302F"/>
          <w:sz w:val="22"/>
          <w:szCs w:val="22"/>
        </w:rPr>
        <w:t>Coordinar agenda del Director(a) en caso de entrevistas, giras y todo asunto que tenga que v</w:t>
      </w:r>
      <w:r>
        <w:rPr>
          <w:rFonts w:ascii="Calibri" w:hAnsi="Calibri" w:cs="Calibri"/>
          <w:color w:val="31302F"/>
          <w:sz w:val="22"/>
          <w:szCs w:val="22"/>
        </w:rPr>
        <w:t xml:space="preserve">er con medios de </w:t>
      </w:r>
      <w:proofErr w:type="spellStart"/>
      <w:r>
        <w:rPr>
          <w:rFonts w:ascii="Calibri" w:hAnsi="Calibri" w:cs="Calibri"/>
          <w:color w:val="31302F"/>
          <w:sz w:val="22"/>
          <w:szCs w:val="22"/>
        </w:rPr>
        <w:t>comun</w:t>
      </w:r>
      <w:proofErr w:type="spellEnd"/>
    </w:p>
    <w:sectPr w:rsidR="00026323" w:rsidRPr="00526B68" w:rsidSect="00A73B1B">
      <w:pgSz w:w="12240" w:h="16340"/>
      <w:pgMar w:top="1163" w:right="292" w:bottom="662" w:left="13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8"/>
    <w:rsid w:val="00526B68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B6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B6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2020-09-18T18:20:00Z</dcterms:created>
  <dcterms:modified xsi:type="dcterms:W3CDTF">2020-09-18T18:21:00Z</dcterms:modified>
</cp:coreProperties>
</file>