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D2" w:rsidRDefault="001269D2" w:rsidP="001269D2">
      <w:pPr>
        <w:spacing w:line="240" w:lineRule="auto"/>
        <w:contextualSpacing/>
        <w:rPr>
          <w:rFonts w:ascii="Cambria Math" w:hAnsi="Cambria Math"/>
          <w:b/>
          <w:sz w:val="24"/>
          <w:szCs w:val="24"/>
        </w:rPr>
      </w:pPr>
    </w:p>
    <w:p w:rsidR="001269D2" w:rsidRDefault="001269D2" w:rsidP="001269D2">
      <w:pPr>
        <w:spacing w:line="240" w:lineRule="auto"/>
        <w:contextualSpacing/>
        <w:rPr>
          <w:rFonts w:ascii="Cambria Math" w:hAnsi="Cambria Math"/>
          <w:b/>
          <w:sz w:val="24"/>
          <w:szCs w:val="24"/>
        </w:rPr>
      </w:pPr>
    </w:p>
    <w:p w:rsidR="00EF48D3" w:rsidRPr="001269D2" w:rsidRDefault="001269D2" w:rsidP="001269D2">
      <w:pPr>
        <w:spacing w:line="240" w:lineRule="auto"/>
        <w:contextualSpacing/>
        <w:rPr>
          <w:rFonts w:ascii="Cambria Math" w:hAnsi="Cambria Math"/>
          <w:b/>
        </w:rPr>
      </w:pPr>
      <w:r>
        <w:rPr>
          <w:rFonts w:ascii="Cambria Math" w:hAnsi="Cambria Math"/>
        </w:rPr>
        <w:t xml:space="preserve">      </w:t>
      </w:r>
      <w:r w:rsidR="00FB3863">
        <w:rPr>
          <w:rFonts w:ascii="Verdana" w:hAnsi="Verdana"/>
          <w:noProof/>
          <w:lang w:eastAsia="es-MX"/>
        </w:rPr>
        <w:drawing>
          <wp:inline distT="0" distB="0" distL="0" distR="0" wp14:anchorId="58AD16F0" wp14:editId="0355D600">
            <wp:extent cx="1169814" cy="17621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1605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814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2C4" w:rsidRDefault="00D632C4" w:rsidP="00EF48D3">
      <w:pPr>
        <w:rPr>
          <w:rFonts w:ascii="Arial" w:hAnsi="Arial" w:cs="Arial"/>
          <w:sz w:val="18"/>
          <w:szCs w:val="20"/>
        </w:rPr>
      </w:pPr>
    </w:p>
    <w:p w:rsidR="00EF48D3" w:rsidRDefault="00EF48D3" w:rsidP="00EF48D3">
      <w:pPr>
        <w:rPr>
          <w:rFonts w:ascii="Arial" w:hAnsi="Arial" w:cs="Arial"/>
          <w:sz w:val="18"/>
          <w:szCs w:val="20"/>
        </w:rPr>
      </w:pPr>
    </w:p>
    <w:p w:rsidR="00EF48D3" w:rsidRPr="00EF48D3" w:rsidRDefault="00EF48D3" w:rsidP="00EF48D3">
      <w:pPr>
        <w:rPr>
          <w:rFonts w:ascii="Arial" w:hAnsi="Arial" w:cs="Arial"/>
          <w:sz w:val="24"/>
          <w:szCs w:val="24"/>
        </w:rPr>
      </w:pPr>
      <w:r w:rsidRPr="00EF48D3">
        <w:rPr>
          <w:rFonts w:ascii="Arial" w:hAnsi="Arial" w:cs="Arial"/>
          <w:b/>
          <w:sz w:val="24"/>
          <w:szCs w:val="24"/>
        </w:rPr>
        <w:t xml:space="preserve">NOMBRE: </w:t>
      </w:r>
      <w:r w:rsidR="00FB3863">
        <w:rPr>
          <w:rFonts w:ascii="Arial" w:hAnsi="Arial" w:cs="Arial"/>
          <w:sz w:val="24"/>
          <w:szCs w:val="24"/>
        </w:rPr>
        <w:t>Luis Roberto Rodríguez Gómez</w:t>
      </w: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48D3">
        <w:rPr>
          <w:rFonts w:ascii="Arial" w:hAnsi="Arial" w:cs="Arial"/>
          <w:b/>
          <w:bCs/>
          <w:sz w:val="24"/>
          <w:szCs w:val="24"/>
        </w:rPr>
        <w:t xml:space="preserve">PUESTO: </w:t>
      </w:r>
      <w:r w:rsidR="00FB3863">
        <w:rPr>
          <w:rFonts w:ascii="Arial" w:hAnsi="Arial" w:cs="Arial"/>
          <w:bCs/>
          <w:sz w:val="24"/>
          <w:szCs w:val="24"/>
        </w:rPr>
        <w:t xml:space="preserve">Jefe de Asistencia Técnica y Proyectos de Autoconstrucción </w:t>
      </w: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8D3">
        <w:rPr>
          <w:rFonts w:ascii="Arial" w:hAnsi="Arial" w:cs="Arial"/>
          <w:b/>
          <w:bCs/>
          <w:sz w:val="24"/>
          <w:szCs w:val="24"/>
        </w:rPr>
        <w:t>PREPARACIÓN ACADÉMICA:</w:t>
      </w:r>
    </w:p>
    <w:p w:rsidR="002677F3" w:rsidRDefault="002677F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677F3" w:rsidRPr="002677F3" w:rsidRDefault="002677F3" w:rsidP="002677F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Universidad Juárez del Estado de Durango</w:t>
      </w:r>
    </w:p>
    <w:p w:rsidR="002677F3" w:rsidRPr="002677F3" w:rsidRDefault="002677F3" w:rsidP="002677F3">
      <w:pPr>
        <w:rPr>
          <w:rFonts w:ascii="Arial" w:eastAsia="Arial Unicode MS" w:hAnsi="Arial" w:cs="Arial"/>
          <w:color w:val="000000"/>
        </w:rPr>
      </w:pPr>
      <w:r w:rsidRPr="002677F3">
        <w:rPr>
          <w:rFonts w:ascii="Arial" w:eastAsia="Arial Unicode MS" w:hAnsi="Arial" w:cs="Arial"/>
          <w:color w:val="000000"/>
        </w:rPr>
        <w:t xml:space="preserve">Maestría En </w:t>
      </w:r>
      <w:proofErr w:type="spellStart"/>
      <w:r w:rsidRPr="002677F3">
        <w:rPr>
          <w:rFonts w:ascii="Arial" w:eastAsia="Arial Unicode MS" w:hAnsi="Arial" w:cs="Arial"/>
          <w:color w:val="000000"/>
        </w:rPr>
        <w:t>Geomática</w:t>
      </w:r>
      <w:proofErr w:type="spellEnd"/>
      <w:r w:rsidRPr="002677F3">
        <w:rPr>
          <w:rFonts w:ascii="Arial" w:eastAsia="Arial Unicode MS" w:hAnsi="Arial" w:cs="Arial"/>
          <w:color w:val="000000"/>
        </w:rPr>
        <w:t xml:space="preserve"> Aplicada</w:t>
      </w:r>
      <w:r>
        <w:rPr>
          <w:rFonts w:ascii="Arial" w:eastAsia="Arial Unicode MS" w:hAnsi="Arial" w:cs="Arial"/>
          <w:color w:val="000000"/>
        </w:rPr>
        <w:t xml:space="preserve"> (Graduación Julio 2016)</w:t>
      </w: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Pr="00EF48D3" w:rsidRDefault="00EF48D3" w:rsidP="00EF48D3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F48D3">
        <w:rPr>
          <w:rFonts w:ascii="Arial" w:hAnsi="Arial" w:cs="Arial"/>
          <w:b/>
          <w:sz w:val="24"/>
          <w:szCs w:val="24"/>
        </w:rPr>
        <w:t>Instituto Tecnológico de Durango</w:t>
      </w:r>
    </w:p>
    <w:p w:rsidR="00EF48D3" w:rsidRDefault="00FB3863" w:rsidP="00EF48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Arquitectura (Graduación Diciembre 2000)</w:t>
      </w:r>
    </w:p>
    <w:p w:rsidR="00FB3863" w:rsidRPr="00EF48D3" w:rsidRDefault="00FB3863" w:rsidP="00EF48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EXPERIENCIA LABORAL:</w:t>
      </w:r>
    </w:p>
    <w:p w:rsid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677F3" w:rsidRPr="006B1EDA" w:rsidRDefault="002677F3" w:rsidP="002677F3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>DESARROLLO DE INGENIERIA Y CÁLCULO ESTRUCTURAL “Juan Fernando Lozoya Favela”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-Puesto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>: Desarrollador de Infraestructura Vehicular.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-Función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Diseñar </w:t>
      </w:r>
      <w:r w:rsidRPr="006B1EDA">
        <w:rPr>
          <w:rFonts w:ascii="Arial" w:eastAsia="Arial Unicode MS" w:hAnsi="Arial" w:cs="Arial"/>
          <w:bCs/>
          <w:color w:val="000000"/>
          <w:sz w:val="24"/>
          <w:szCs w:val="24"/>
        </w:rPr>
        <w:t>los proyectos Ejecutivos para puentes vehiculares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-Lugar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  <w:r w:rsidRPr="006B1EDA">
        <w:rPr>
          <w:rFonts w:ascii="Arial" w:eastAsia="Arial Unicode MS" w:hAnsi="Arial" w:cs="Arial"/>
          <w:b/>
          <w:color w:val="000000"/>
          <w:sz w:val="24"/>
          <w:szCs w:val="24"/>
        </w:rPr>
        <w:t>DURANGO, DGO. MÉXICO.</w:t>
      </w:r>
    </w:p>
    <w:p w:rsidR="002677F3" w:rsidRPr="006B1EDA" w:rsidRDefault="002677F3" w:rsidP="002677F3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-Teléfono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>: 01 (618) 8275292</w:t>
      </w:r>
    </w:p>
    <w:p w:rsidR="002677F3" w:rsidRPr="006B1EDA" w:rsidRDefault="002677F3" w:rsidP="002677F3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Fecha de participación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  <w:r w:rsidRPr="006B1EDA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3ra Etapa de participación, 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>de Abril 2011 a la Fecha.</w:t>
      </w:r>
    </w:p>
    <w:p w:rsidR="00EF48D3" w:rsidRPr="006B1EDA" w:rsidRDefault="00EF48D3" w:rsidP="00EF48D3">
      <w:pPr>
        <w:rPr>
          <w:rFonts w:ascii="Arial" w:hAnsi="Arial" w:cs="Arial"/>
          <w:sz w:val="24"/>
          <w:szCs w:val="24"/>
        </w:rPr>
      </w:pPr>
    </w:p>
    <w:p w:rsidR="002677F3" w:rsidRPr="006B1EDA" w:rsidRDefault="002677F3" w:rsidP="002677F3">
      <w:pPr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>UNIVERSIDAD ESPAÑA  “Escuela de Arquitectura”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-Puesto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>: Catedrático en la carrera de Arquitectura.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-Función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  <w:r w:rsidRPr="006B1EDA">
        <w:rPr>
          <w:rFonts w:ascii="Arial" w:eastAsia="Arial Unicode MS" w:hAnsi="Arial" w:cs="Arial"/>
          <w:bCs/>
          <w:color w:val="000000"/>
          <w:sz w:val="24"/>
          <w:szCs w:val="24"/>
        </w:rPr>
        <w:t>Impartir clase en las diferentes materias afín a la experiencia requerida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-Lugar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  <w:r w:rsidRPr="006B1EDA">
        <w:rPr>
          <w:rFonts w:ascii="Arial" w:eastAsia="Arial Unicode MS" w:hAnsi="Arial" w:cs="Arial"/>
          <w:b/>
          <w:color w:val="000000"/>
          <w:sz w:val="24"/>
          <w:szCs w:val="24"/>
        </w:rPr>
        <w:t>DURANGO, DGO. MÉXICO.</w:t>
      </w:r>
    </w:p>
    <w:p w:rsidR="002677F3" w:rsidRPr="006B1EDA" w:rsidRDefault="002677F3" w:rsidP="002677F3">
      <w:pPr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2677F3" w:rsidRPr="006B1EDA" w:rsidRDefault="002677F3" w:rsidP="002677F3">
      <w:pPr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2677F3" w:rsidRPr="006B1EDA" w:rsidRDefault="002677F3" w:rsidP="002677F3">
      <w:pPr>
        <w:rPr>
          <w:rFonts w:ascii="Arial" w:eastAsia="Arial Unicode MS" w:hAnsi="Arial" w:cs="Arial"/>
          <w:color w:val="000000"/>
          <w:sz w:val="24"/>
          <w:szCs w:val="24"/>
        </w:rPr>
      </w:pPr>
    </w:p>
    <w:p w:rsidR="002677F3" w:rsidRPr="006B1EDA" w:rsidRDefault="002677F3" w:rsidP="002677F3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-Teléfono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>: 01 (618) 8339000</w:t>
      </w:r>
    </w:p>
    <w:p w:rsidR="002677F3" w:rsidRPr="006B1EDA" w:rsidRDefault="002677F3" w:rsidP="002677F3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-Fecha de participación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>: Agosto 2011 a Enero 2013.</w:t>
      </w:r>
    </w:p>
    <w:p w:rsidR="002677F3" w:rsidRPr="006B1EDA" w:rsidRDefault="002677F3" w:rsidP="002677F3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</w:p>
    <w:p w:rsidR="002677F3" w:rsidRPr="006B1EDA" w:rsidRDefault="002677F3" w:rsidP="002677F3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</w:p>
    <w:p w:rsidR="002677F3" w:rsidRPr="006B1EDA" w:rsidRDefault="002677F3" w:rsidP="002677F3">
      <w:pPr>
        <w:spacing w:after="0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>DESPACHO DE ARQUITECTURA “Federico Ochoa Castro”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-Puesto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diseñador arquitectónico y </w:t>
      </w:r>
      <w:proofErr w:type="spellStart"/>
      <w:r w:rsidRPr="006B1EDA">
        <w:rPr>
          <w:rFonts w:ascii="Arial" w:eastAsia="Arial Unicode MS" w:hAnsi="Arial" w:cs="Arial"/>
          <w:color w:val="000000"/>
          <w:sz w:val="24"/>
          <w:szCs w:val="24"/>
        </w:rPr>
        <w:t>fotorrealista</w:t>
      </w:r>
      <w:proofErr w:type="spellEnd"/>
      <w:r w:rsidRPr="006B1EDA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-Función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Diseñar </w:t>
      </w:r>
      <w:r w:rsidRPr="006B1EDA">
        <w:rPr>
          <w:rFonts w:ascii="Arial" w:eastAsia="Arial Unicode MS" w:hAnsi="Arial" w:cs="Arial"/>
          <w:bCs/>
          <w:color w:val="000000"/>
          <w:sz w:val="24"/>
          <w:szCs w:val="24"/>
        </w:rPr>
        <w:t>todos los proyectos de la oficina,  así como el</w:t>
      </w:r>
      <w:r w:rsidRPr="006B1EDA">
        <w:rPr>
          <w:rFonts w:ascii="Arial" w:eastAsia="Arial Unicode MS" w:hAnsi="Arial" w:cs="Arial"/>
          <w:bCs/>
          <w:color w:val="000000"/>
          <w:sz w:val="24"/>
          <w:szCs w:val="24"/>
        </w:rPr>
        <w:t>aborar sus respectivas maquetas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-Lugar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  <w:r w:rsidRPr="006B1EDA">
        <w:rPr>
          <w:rFonts w:ascii="Arial" w:eastAsia="Arial Unicode MS" w:hAnsi="Arial" w:cs="Arial"/>
          <w:b/>
          <w:color w:val="000000"/>
          <w:sz w:val="24"/>
          <w:szCs w:val="24"/>
        </w:rPr>
        <w:t>GUADALAJARA, JAL. MÉXICO.</w:t>
      </w:r>
    </w:p>
    <w:p w:rsidR="002677F3" w:rsidRPr="006B1EDA" w:rsidRDefault="002677F3" w:rsidP="002677F3">
      <w:pPr>
        <w:spacing w:after="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-Teléfono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>: 01 (33) 36414090</w:t>
      </w:r>
    </w:p>
    <w:p w:rsidR="002677F3" w:rsidRPr="006B1EDA" w:rsidRDefault="002677F3" w:rsidP="002677F3">
      <w:pPr>
        <w:spacing w:after="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-Fecha de participación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>: de Agosto 2010 a Enero 2011</w:t>
      </w:r>
    </w:p>
    <w:p w:rsidR="002677F3" w:rsidRPr="006B1EDA" w:rsidRDefault="002677F3" w:rsidP="002677F3">
      <w:pPr>
        <w:rPr>
          <w:rFonts w:ascii="Arial" w:eastAsia="Arial Unicode MS" w:hAnsi="Arial" w:cs="Arial"/>
          <w:color w:val="000000"/>
          <w:sz w:val="24"/>
          <w:szCs w:val="24"/>
        </w:rPr>
      </w:pPr>
    </w:p>
    <w:p w:rsidR="002677F3" w:rsidRPr="006B1EDA" w:rsidRDefault="002677F3" w:rsidP="002677F3">
      <w:pPr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>DESARROLLO DE INGENIERIA Y CÁLCULO ESTRUCTURAL “Juan Fernando Lozoya Favela”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-Puesto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>: diseñador y dibujante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-Función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Apoyo técnico </w:t>
      </w:r>
      <w:r w:rsidRPr="006B1EDA">
        <w:rPr>
          <w:rFonts w:ascii="Arial" w:eastAsia="Arial Unicode MS" w:hAnsi="Arial" w:cs="Arial"/>
          <w:bCs/>
          <w:color w:val="000000"/>
          <w:sz w:val="24"/>
          <w:szCs w:val="24"/>
        </w:rPr>
        <w:t>para la elaboración de los proyectos ejecutivos de diferentes puentes vehiculares.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-Lugar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  <w:r w:rsidRPr="006B1EDA">
        <w:rPr>
          <w:rFonts w:ascii="Arial" w:eastAsia="Arial Unicode MS" w:hAnsi="Arial" w:cs="Arial"/>
          <w:b/>
          <w:color w:val="000000"/>
          <w:sz w:val="24"/>
          <w:szCs w:val="24"/>
        </w:rPr>
        <w:t>GUADALAJARA, JAL.-DURANGO, DGO.</w:t>
      </w:r>
    </w:p>
    <w:p w:rsidR="002677F3" w:rsidRPr="006B1EDA" w:rsidRDefault="002677F3" w:rsidP="002677F3">
      <w:pPr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-Teléfono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>: 01 (618) 8275292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-Fecha de participación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  <w:r w:rsidRPr="006B1EDA">
        <w:rPr>
          <w:rFonts w:ascii="Arial" w:eastAsia="Arial Unicode MS" w:hAnsi="Arial" w:cs="Arial"/>
          <w:i/>
          <w:color w:val="000000"/>
          <w:sz w:val="24"/>
          <w:szCs w:val="24"/>
        </w:rPr>
        <w:t>2da Etapa de participación,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 de Agosto 2009 a Julio 2010</w:t>
      </w:r>
    </w:p>
    <w:p w:rsidR="002677F3" w:rsidRPr="006B1EDA" w:rsidRDefault="002677F3" w:rsidP="002677F3">
      <w:pPr>
        <w:rPr>
          <w:rFonts w:ascii="Arial" w:eastAsia="Arial Unicode MS" w:hAnsi="Arial" w:cs="Arial"/>
          <w:color w:val="000000"/>
          <w:sz w:val="24"/>
          <w:szCs w:val="24"/>
        </w:rPr>
      </w:pPr>
    </w:p>
    <w:p w:rsidR="002677F3" w:rsidRPr="006B1EDA" w:rsidRDefault="00CD4F6F" w:rsidP="00CD4F6F">
      <w:pPr>
        <w:spacing w:after="0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b/>
          <w:color w:val="000000"/>
          <w:sz w:val="24"/>
          <w:szCs w:val="24"/>
        </w:rPr>
        <w:t>DYNAMICA Residenciales</w:t>
      </w:r>
    </w:p>
    <w:p w:rsidR="00CD4F6F" w:rsidRPr="006B1EDA" w:rsidRDefault="00CD4F6F" w:rsidP="00CD4F6F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-Puesto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>Asesor inmobiliario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-Función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>Prospección</w:t>
      </w: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 w:rsidRPr="006B1EDA">
        <w:rPr>
          <w:rFonts w:ascii="Arial" w:eastAsia="Arial Unicode MS" w:hAnsi="Arial" w:cs="Arial"/>
          <w:bCs/>
          <w:color w:val="000000"/>
          <w:sz w:val="24"/>
          <w:szCs w:val="24"/>
        </w:rPr>
        <w:t>de nuevos clientes para la adquisición de vivienda a través de las diferentes modalidades crediticias</w:t>
      </w:r>
      <w:r w:rsidRPr="006B1EDA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-Lugar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  <w:r w:rsidRPr="006B1EDA">
        <w:rPr>
          <w:rFonts w:ascii="Arial" w:eastAsia="Arial Unicode MS" w:hAnsi="Arial" w:cs="Arial"/>
          <w:b/>
          <w:color w:val="000000"/>
          <w:sz w:val="24"/>
          <w:szCs w:val="24"/>
        </w:rPr>
        <w:t>GUADALAJARA, JAL.-DURANGO, DGO.</w:t>
      </w:r>
    </w:p>
    <w:p w:rsidR="00CD4F6F" w:rsidRPr="006B1EDA" w:rsidRDefault="00CD4F6F" w:rsidP="00CD4F6F">
      <w:pPr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-Teléfono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>: Recursos Humanos 01 (33) 38363530  EXT. 1389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-Fecha de participación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de Abril </w:t>
      </w:r>
      <w:smartTag w:uri="urn:schemas-microsoft-com:office:smarttags" w:element="metricconverter">
        <w:smartTagPr>
          <w:attr w:name="ProductID" w:val="2009 a"/>
        </w:smartTagPr>
        <w:r w:rsidRPr="006B1EDA">
          <w:rPr>
            <w:rFonts w:ascii="Arial" w:eastAsia="Arial Unicode MS" w:hAnsi="Arial" w:cs="Arial"/>
            <w:color w:val="000000"/>
            <w:sz w:val="24"/>
            <w:szCs w:val="24"/>
          </w:rPr>
          <w:t>2009 a</w:t>
        </w:r>
      </w:smartTag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 Junio 2009</w:t>
      </w:r>
    </w:p>
    <w:p w:rsidR="00CD4F6F" w:rsidRPr="006B1EDA" w:rsidRDefault="00CD4F6F" w:rsidP="00CD4F6F">
      <w:pPr>
        <w:rPr>
          <w:rFonts w:ascii="Arial" w:eastAsia="Arial Unicode MS" w:hAnsi="Arial" w:cs="Arial"/>
          <w:color w:val="000000"/>
          <w:sz w:val="24"/>
          <w:szCs w:val="24"/>
        </w:rPr>
      </w:pPr>
    </w:p>
    <w:p w:rsidR="00CD4F6F" w:rsidRPr="006B1EDA" w:rsidRDefault="00CD4F6F" w:rsidP="00CD4F6F">
      <w:pPr>
        <w:spacing w:after="0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>SERVICIOS DE SALUD DEL ESTADO DE DURANGO</w:t>
      </w:r>
    </w:p>
    <w:p w:rsidR="00CD4F6F" w:rsidRPr="006B1EDA" w:rsidRDefault="00CD4F6F" w:rsidP="00CD4F6F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-Puesto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>: arquitecto diseñador.</w:t>
      </w:r>
    </w:p>
    <w:p w:rsidR="00CD4F6F" w:rsidRPr="006B1EDA" w:rsidRDefault="00CD4F6F" w:rsidP="00CD4F6F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-Función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  <w:r w:rsidRPr="006B1ED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encargado del </w:t>
      </w: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>diseño arquitectónico</w:t>
      </w:r>
      <w:r w:rsidRPr="006B1ED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de todo lo</w:t>
      </w: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 w:rsidRPr="006B1ED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planeado dentro del estado de Durango para la </w:t>
      </w: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>Infraestructura en salud</w:t>
      </w:r>
      <w:r w:rsidRPr="006B1EDA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-Lugar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  <w:r w:rsidRPr="006B1EDA">
        <w:rPr>
          <w:rFonts w:ascii="Arial" w:eastAsia="Arial Unicode MS" w:hAnsi="Arial" w:cs="Arial"/>
          <w:b/>
          <w:color w:val="000000"/>
          <w:sz w:val="24"/>
          <w:szCs w:val="24"/>
        </w:rPr>
        <w:t>DURANGO, DGO.</w:t>
      </w:r>
    </w:p>
    <w:p w:rsidR="006B1EDA" w:rsidRDefault="00CD4F6F" w:rsidP="00CD4F6F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-Teléfono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01(618)  8 17 16 77 </w:t>
      </w:r>
      <w:r w:rsidRPr="006B1EDA">
        <w:rPr>
          <w:rFonts w:ascii="Arial" w:eastAsia="Arial Unicode MS" w:hAnsi="Arial" w:cs="Arial"/>
          <w:b/>
          <w:color w:val="000000"/>
          <w:sz w:val="24"/>
          <w:szCs w:val="24"/>
        </w:rPr>
        <w:t>Y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 01 (618) 8 17 47 60 EXT. 284 Y 285</w:t>
      </w:r>
    </w:p>
    <w:p w:rsidR="006B1EDA" w:rsidRDefault="006B1EDA" w:rsidP="00CD4F6F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</w:p>
    <w:p w:rsidR="006B1EDA" w:rsidRDefault="006B1EDA" w:rsidP="00CD4F6F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</w:p>
    <w:p w:rsidR="006B1EDA" w:rsidRDefault="006B1EDA" w:rsidP="00CD4F6F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</w:p>
    <w:p w:rsidR="006B1EDA" w:rsidRDefault="006B1EDA" w:rsidP="00CD4F6F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</w:p>
    <w:p w:rsidR="00CD4F6F" w:rsidRPr="006B1EDA" w:rsidRDefault="00CD4F6F" w:rsidP="00CD4F6F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-Fecha de participación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de Abril </w:t>
      </w:r>
      <w:smartTag w:uri="urn:schemas-microsoft-com:office:smarttags" w:element="metricconverter">
        <w:smartTagPr>
          <w:attr w:name="ProductID" w:val="2007 a"/>
        </w:smartTagPr>
        <w:r w:rsidRPr="006B1EDA">
          <w:rPr>
            <w:rFonts w:ascii="Arial" w:eastAsia="Arial Unicode MS" w:hAnsi="Arial" w:cs="Arial"/>
            <w:color w:val="000000"/>
            <w:sz w:val="24"/>
            <w:szCs w:val="24"/>
          </w:rPr>
          <w:t>2007 a</w:t>
        </w:r>
      </w:smartTag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 Mayo 2008.</w:t>
      </w:r>
    </w:p>
    <w:p w:rsidR="00CD4F6F" w:rsidRPr="006B1EDA" w:rsidRDefault="00CD4F6F" w:rsidP="00CD4F6F">
      <w:pPr>
        <w:rPr>
          <w:rFonts w:ascii="Arial" w:eastAsia="Arial Unicode MS" w:hAnsi="Arial" w:cs="Arial"/>
          <w:color w:val="000000"/>
          <w:sz w:val="24"/>
          <w:szCs w:val="24"/>
        </w:rPr>
      </w:pPr>
    </w:p>
    <w:p w:rsidR="00CD4F6F" w:rsidRPr="006B1EDA" w:rsidRDefault="00CD4F6F" w:rsidP="00CD4F6F">
      <w:pPr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>GOBIERNO MUNICIPAL DE SIMON BOLIVAR EN EL ESTADO DE DURANGO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-Puesto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principal responsable del diseño y supervisión  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-Función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  <w:r w:rsidRPr="006B1ED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encargado del </w:t>
      </w: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>diseño arquitectónico</w:t>
      </w:r>
      <w:r w:rsidRPr="006B1ED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así como</w:t>
      </w: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la supervisión de la construcción y ejecución </w:t>
      </w:r>
      <w:r w:rsidRPr="006B1EDA">
        <w:rPr>
          <w:rFonts w:ascii="Arial" w:eastAsia="Arial Unicode MS" w:hAnsi="Arial" w:cs="Arial"/>
          <w:bCs/>
          <w:color w:val="000000"/>
          <w:sz w:val="24"/>
          <w:szCs w:val="24"/>
        </w:rPr>
        <w:t>de todo lo</w:t>
      </w: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 w:rsidRPr="006B1EDA">
        <w:rPr>
          <w:rFonts w:ascii="Arial" w:eastAsia="Arial Unicode MS" w:hAnsi="Arial" w:cs="Arial"/>
          <w:bCs/>
          <w:color w:val="000000"/>
          <w:sz w:val="24"/>
          <w:szCs w:val="24"/>
        </w:rPr>
        <w:t>planeado dentro del municipio.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-Lugar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  <w:r w:rsidRPr="006B1EDA">
        <w:rPr>
          <w:rFonts w:ascii="Arial" w:eastAsia="Arial Unicode MS" w:hAnsi="Arial" w:cs="Arial"/>
          <w:b/>
          <w:color w:val="000000"/>
          <w:sz w:val="24"/>
          <w:szCs w:val="24"/>
        </w:rPr>
        <w:t>SIMON BOLIVAR DGO.</w:t>
      </w:r>
    </w:p>
    <w:p w:rsidR="00CD4F6F" w:rsidRPr="006B1EDA" w:rsidRDefault="00CD4F6F" w:rsidP="00CD4F6F">
      <w:pPr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-Teléfono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>: 01(671)  7 63 40 29 Y 01 (671) 7 63 41 21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-Fecha de participación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de Octubre </w:t>
      </w:r>
      <w:smartTag w:uri="urn:schemas-microsoft-com:office:smarttags" w:element="metricconverter">
        <w:smartTagPr>
          <w:attr w:name="ProductID" w:val="2006 a"/>
        </w:smartTagPr>
        <w:r w:rsidRPr="006B1EDA">
          <w:rPr>
            <w:rFonts w:ascii="Arial" w:eastAsia="Arial Unicode MS" w:hAnsi="Arial" w:cs="Arial"/>
            <w:color w:val="000000"/>
            <w:sz w:val="24"/>
            <w:szCs w:val="24"/>
          </w:rPr>
          <w:t>2006 a</w:t>
        </w:r>
      </w:smartTag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 Enero 2007</w:t>
      </w:r>
    </w:p>
    <w:p w:rsidR="00CD4F6F" w:rsidRPr="006B1EDA" w:rsidRDefault="00CD4F6F" w:rsidP="002677F3">
      <w:pPr>
        <w:rPr>
          <w:rFonts w:ascii="Arial" w:eastAsia="Arial Unicode MS" w:hAnsi="Arial" w:cs="Arial"/>
          <w:color w:val="000000"/>
          <w:sz w:val="24"/>
          <w:szCs w:val="24"/>
        </w:rPr>
      </w:pPr>
    </w:p>
    <w:p w:rsidR="00CD4F6F" w:rsidRPr="006B1EDA" w:rsidRDefault="00CD4F6F" w:rsidP="00CD4F6F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>CONSTRUCCIONES MASARA Y ASOC. S.A. DE C.V.</w:t>
      </w:r>
    </w:p>
    <w:p w:rsidR="00CD4F6F" w:rsidRPr="006B1EDA" w:rsidRDefault="00CD4F6F" w:rsidP="00CD4F6F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Puesto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Supervisor externo 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-Función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>encargado de vigilar del correcto desempeño de la empresa contratada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 por la SUPREMA CORTE DE JUSTICIA DE LA NACION para llevar a cabo la construcción de un salón de usos múltiples, así como, la remodelación, ampliación y adecuación de la CASA DE LA CULTURA JURIDICA.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-Lugar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  <w:r w:rsidRPr="006B1EDA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Durango, </w:t>
      </w:r>
      <w:proofErr w:type="spellStart"/>
      <w:r w:rsidRPr="006B1EDA">
        <w:rPr>
          <w:rFonts w:ascii="Arial" w:eastAsia="Arial Unicode MS" w:hAnsi="Arial" w:cs="Arial"/>
          <w:b/>
          <w:color w:val="000000"/>
          <w:sz w:val="24"/>
          <w:szCs w:val="24"/>
        </w:rPr>
        <w:t>Dgo</w:t>
      </w:r>
      <w:proofErr w:type="spellEnd"/>
      <w:r w:rsidRPr="006B1EDA">
        <w:rPr>
          <w:rFonts w:ascii="Arial" w:eastAsia="Arial Unicode MS" w:hAnsi="Arial" w:cs="Arial"/>
          <w:b/>
          <w:color w:val="000000"/>
          <w:sz w:val="24"/>
          <w:szCs w:val="24"/>
        </w:rPr>
        <w:t>.</w:t>
      </w: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(México, DF.)</w:t>
      </w:r>
    </w:p>
    <w:p w:rsidR="002677F3" w:rsidRPr="006B1EDA" w:rsidRDefault="00CD4F6F" w:rsidP="00CD4F6F">
      <w:pPr>
        <w:spacing w:after="0"/>
        <w:rPr>
          <w:rFonts w:ascii="Arial" w:hAnsi="Arial" w:cs="Arial"/>
          <w:b/>
          <w:bCs/>
          <w:color w:val="808080"/>
          <w:sz w:val="24"/>
          <w:szCs w:val="24"/>
        </w:rPr>
      </w:pP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-Teléfono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>: Oficina central.-01 (55) 52 43 07 19,  52 43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 07 21, cel. 045 55 25 11 05 02</w:t>
      </w:r>
    </w:p>
    <w:p w:rsidR="00CD4F6F" w:rsidRPr="006B1EDA" w:rsidRDefault="00CD4F6F" w:rsidP="00CD4F6F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-Fecha de participación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de Marzo </w:t>
      </w:r>
      <w:smartTag w:uri="urn:schemas-microsoft-com:office:smarttags" w:element="metricconverter">
        <w:smartTagPr>
          <w:attr w:name="ProductID" w:val="2006 a"/>
        </w:smartTagPr>
        <w:r w:rsidRPr="006B1EDA">
          <w:rPr>
            <w:rFonts w:ascii="Arial" w:eastAsia="Arial Unicode MS" w:hAnsi="Arial" w:cs="Arial"/>
            <w:color w:val="000000"/>
            <w:sz w:val="24"/>
            <w:szCs w:val="24"/>
          </w:rPr>
          <w:t>2006 a</w:t>
        </w:r>
      </w:smartTag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 Agosto 2006.</w:t>
      </w:r>
    </w:p>
    <w:p w:rsidR="002677F3" w:rsidRPr="006B1EDA" w:rsidRDefault="002677F3" w:rsidP="00EF48D3">
      <w:pPr>
        <w:rPr>
          <w:rFonts w:ascii="Arial" w:hAnsi="Arial" w:cs="Arial"/>
          <w:sz w:val="24"/>
          <w:szCs w:val="24"/>
        </w:rPr>
      </w:pPr>
    </w:p>
    <w:p w:rsidR="00CD4F6F" w:rsidRPr="006B1EDA" w:rsidRDefault="00CD4F6F" w:rsidP="00CD4F6F">
      <w:pPr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>PATRIMONIO HOY (grupo Cemex)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-Puesto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>: Coordinador De Mercado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-Función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>encargado del correcto funcionamiento de la oficina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 a través del cobro a socios, asesoría de vivienda dentro del programa, calculo, captura y envío de materiales,  aumento en cartera de socios,  manejo de personal, depósitos bancarios, propuestas arquitectónicas para solución de espacios.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-Lugar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  <w:r w:rsidRPr="006B1EDA">
        <w:rPr>
          <w:rFonts w:ascii="Arial" w:eastAsia="Arial Unicode MS" w:hAnsi="Arial" w:cs="Arial"/>
          <w:b/>
          <w:color w:val="000000"/>
          <w:sz w:val="24"/>
          <w:szCs w:val="24"/>
        </w:rPr>
        <w:t>SANTA CATARINA, NUEVO LEON.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-Teléfono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Recursos Humanos  </w:t>
      </w:r>
      <w:proofErr w:type="spellStart"/>
      <w:r w:rsidRPr="006B1EDA">
        <w:rPr>
          <w:rFonts w:ascii="Arial" w:eastAsia="Arial Unicode MS" w:hAnsi="Arial" w:cs="Arial"/>
          <w:color w:val="000000"/>
          <w:sz w:val="24"/>
          <w:szCs w:val="24"/>
        </w:rPr>
        <w:t>Selex</w:t>
      </w:r>
      <w:proofErr w:type="spellEnd"/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  01(81) 83638182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-Fecha de participación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de Abril </w:t>
      </w:r>
      <w:smartTag w:uri="urn:schemas-microsoft-com:office:smarttags" w:element="metricconverter">
        <w:smartTagPr>
          <w:attr w:name="ProductID" w:val="2004 a"/>
        </w:smartTagPr>
        <w:r w:rsidRPr="006B1EDA">
          <w:rPr>
            <w:rFonts w:ascii="Arial" w:eastAsia="Arial Unicode MS" w:hAnsi="Arial" w:cs="Arial"/>
            <w:color w:val="000000"/>
            <w:sz w:val="24"/>
            <w:szCs w:val="24"/>
          </w:rPr>
          <w:t>2004 a</w:t>
        </w:r>
      </w:smartTag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 Abril 2005.</w:t>
      </w:r>
    </w:p>
    <w:p w:rsidR="00CD4F6F" w:rsidRPr="006B1EDA" w:rsidRDefault="00CD4F6F" w:rsidP="00EF48D3">
      <w:pPr>
        <w:rPr>
          <w:rFonts w:ascii="Arial" w:hAnsi="Arial" w:cs="Arial"/>
          <w:sz w:val="24"/>
          <w:szCs w:val="24"/>
        </w:rPr>
      </w:pPr>
    </w:p>
    <w:p w:rsidR="006B1EDA" w:rsidRDefault="009F143D" w:rsidP="00EF48D3">
      <w:pPr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b/>
          <w:bCs/>
          <w:color w:val="000000"/>
          <w:sz w:val="24"/>
          <w:szCs w:val="24"/>
        </w:rPr>
        <w:t>DESARROLLOS OPTIMA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-Puesto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Arquitecto diseñador. 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br/>
      </w:r>
      <w:r w:rsidR="006B1EDA"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-Función</w:t>
      </w:r>
      <w:r w:rsidR="006B1EDA" w:rsidRPr="006B1EDA">
        <w:rPr>
          <w:rFonts w:ascii="Arial" w:eastAsia="Arial Unicode MS" w:hAnsi="Arial" w:cs="Arial"/>
          <w:color w:val="000000"/>
          <w:sz w:val="24"/>
          <w:szCs w:val="24"/>
        </w:rPr>
        <w:t>:</w:t>
      </w:r>
      <w:r w:rsidR="006B1EDA"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 encargado del diseño arquitectónico, elaboración de planos constructivos así como dibujante en sistemas CAD en tres dimensiones del </w:t>
      </w:r>
    </w:p>
    <w:p w:rsidR="006B1EDA" w:rsidRDefault="006B1EDA" w:rsidP="00EF48D3">
      <w:pPr>
        <w:rPr>
          <w:rFonts w:ascii="Arial" w:eastAsia="Arial Unicode MS" w:hAnsi="Arial" w:cs="Arial"/>
          <w:color w:val="000000"/>
          <w:sz w:val="24"/>
          <w:szCs w:val="24"/>
        </w:rPr>
      </w:pPr>
    </w:p>
    <w:p w:rsidR="006B1EDA" w:rsidRDefault="006B1EDA" w:rsidP="00EF48D3">
      <w:pPr>
        <w:rPr>
          <w:rFonts w:ascii="Arial" w:eastAsia="Arial Unicode MS" w:hAnsi="Arial" w:cs="Arial"/>
          <w:color w:val="000000"/>
          <w:sz w:val="24"/>
          <w:szCs w:val="24"/>
        </w:rPr>
      </w:pPr>
    </w:p>
    <w:p w:rsidR="006B1EDA" w:rsidRDefault="006B1EDA" w:rsidP="00EF48D3">
      <w:pPr>
        <w:rPr>
          <w:rFonts w:ascii="Arial" w:eastAsia="Arial Unicode MS" w:hAnsi="Arial" w:cs="Arial"/>
          <w:color w:val="000000"/>
          <w:sz w:val="24"/>
          <w:szCs w:val="24"/>
        </w:rPr>
      </w:pPr>
    </w:p>
    <w:p w:rsidR="009F143D" w:rsidRPr="006B1EDA" w:rsidRDefault="006B1EDA" w:rsidP="00EF48D3">
      <w:pPr>
        <w:rPr>
          <w:rFonts w:ascii="Arial" w:eastAsia="Arial Unicode MS" w:hAnsi="Arial" w:cs="Arial"/>
          <w:color w:val="000000"/>
          <w:sz w:val="24"/>
          <w:szCs w:val="24"/>
        </w:rPr>
      </w:pPr>
      <w:proofErr w:type="gramStart"/>
      <w:r w:rsidRPr="006B1EDA">
        <w:rPr>
          <w:rFonts w:ascii="Arial" w:eastAsia="Arial Unicode MS" w:hAnsi="Arial" w:cs="Arial"/>
          <w:color w:val="000000"/>
          <w:sz w:val="24"/>
          <w:szCs w:val="24"/>
        </w:rPr>
        <w:t>proyecto</w:t>
      </w:r>
      <w:proofErr w:type="gramEnd"/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 “Hotel </w:t>
      </w:r>
      <w:proofErr w:type="spellStart"/>
      <w:r w:rsidRPr="006B1EDA">
        <w:rPr>
          <w:rFonts w:ascii="Arial" w:eastAsia="Arial Unicode MS" w:hAnsi="Arial" w:cs="Arial"/>
          <w:color w:val="000000"/>
          <w:sz w:val="24"/>
          <w:szCs w:val="24"/>
        </w:rPr>
        <w:t>Safi</w:t>
      </w:r>
      <w:proofErr w:type="spellEnd"/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 Valle Oriente”.</w:t>
      </w:r>
    </w:p>
    <w:p w:rsidR="006B1EDA" w:rsidRPr="006B1EDA" w:rsidRDefault="006B1EDA" w:rsidP="00EF48D3">
      <w:pPr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-Lugar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>:</w:t>
      </w:r>
      <w:r>
        <w:rPr>
          <w:rFonts w:ascii="Arial" w:eastAsia="Arial Unicode MS" w:hAnsi="Arial" w:cs="Arial"/>
          <w:color w:val="000000"/>
          <w:sz w:val="24"/>
          <w:szCs w:val="24"/>
        </w:rPr>
        <w:t>, Monterrey, Nuevo León.</w:t>
      </w:r>
      <w:bookmarkStart w:id="0" w:name="_GoBack"/>
      <w:bookmarkEnd w:id="0"/>
    </w:p>
    <w:p w:rsidR="006B1EDA" w:rsidRPr="006B1EDA" w:rsidRDefault="006B1EDA" w:rsidP="006B1EDA">
      <w:pPr>
        <w:spacing w:after="0"/>
        <w:rPr>
          <w:rFonts w:ascii="Arial" w:hAnsi="Arial" w:cs="Arial"/>
          <w:b/>
          <w:bCs/>
          <w:color w:val="808080"/>
          <w:sz w:val="24"/>
          <w:szCs w:val="24"/>
        </w:rPr>
      </w:pP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-Teléfono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>: 01(81)  83 99 70 83</w:t>
      </w:r>
    </w:p>
    <w:p w:rsidR="006B1EDA" w:rsidRPr="006B1EDA" w:rsidRDefault="006B1EDA" w:rsidP="006B1EDA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  <w:r w:rsidRPr="006B1EDA">
        <w:rPr>
          <w:rFonts w:ascii="Arial" w:eastAsia="Arial Unicode MS" w:hAnsi="Arial" w:cs="Arial"/>
          <w:color w:val="000000"/>
          <w:sz w:val="24"/>
          <w:szCs w:val="24"/>
          <w:u w:val="single"/>
        </w:rPr>
        <w:t>-Fecha de participación</w:t>
      </w:r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: de Octubre </w:t>
      </w:r>
      <w:smartTag w:uri="urn:schemas-microsoft-com:office:smarttags" w:element="metricconverter">
        <w:smartTagPr>
          <w:attr w:name="ProductID" w:val="2003 a"/>
        </w:smartTagPr>
        <w:r w:rsidRPr="006B1EDA">
          <w:rPr>
            <w:rFonts w:ascii="Arial" w:eastAsia="Arial Unicode MS" w:hAnsi="Arial" w:cs="Arial"/>
            <w:color w:val="000000"/>
            <w:sz w:val="24"/>
            <w:szCs w:val="24"/>
          </w:rPr>
          <w:t>2003 a</w:t>
        </w:r>
      </w:smartTag>
      <w:r w:rsidRPr="006B1EDA">
        <w:rPr>
          <w:rFonts w:ascii="Arial" w:eastAsia="Arial Unicode MS" w:hAnsi="Arial" w:cs="Arial"/>
          <w:color w:val="000000"/>
          <w:sz w:val="24"/>
          <w:szCs w:val="24"/>
        </w:rPr>
        <w:t xml:space="preserve"> Marzo de 2004</w:t>
      </w:r>
    </w:p>
    <w:p w:rsidR="006B1EDA" w:rsidRPr="00EF48D3" w:rsidRDefault="006B1EDA" w:rsidP="00EF48D3">
      <w:pPr>
        <w:rPr>
          <w:rFonts w:ascii="Arial" w:hAnsi="Arial" w:cs="Arial"/>
          <w:sz w:val="24"/>
          <w:szCs w:val="24"/>
        </w:rPr>
      </w:pPr>
    </w:p>
    <w:sectPr w:rsidR="006B1EDA" w:rsidRPr="00EF48D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D4" w:rsidRDefault="005D0BD4" w:rsidP="00DD62C2">
      <w:pPr>
        <w:spacing w:after="0" w:line="240" w:lineRule="auto"/>
      </w:pPr>
      <w:r>
        <w:separator/>
      </w:r>
    </w:p>
  </w:endnote>
  <w:endnote w:type="continuationSeparator" w:id="0">
    <w:p w:rsidR="005D0BD4" w:rsidRDefault="005D0BD4" w:rsidP="00DD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C2" w:rsidRDefault="00DD62C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65A342C" wp14:editId="1D902A5E">
          <wp:simplePos x="0" y="0"/>
          <wp:positionH relativeFrom="column">
            <wp:posOffset>1304925</wp:posOffset>
          </wp:positionH>
          <wp:positionV relativeFrom="paragraph">
            <wp:posOffset>-581025</wp:posOffset>
          </wp:positionV>
          <wp:extent cx="2974975" cy="829310"/>
          <wp:effectExtent l="0" t="0" r="0" b="8890"/>
          <wp:wrapThrough wrapText="bothSides">
            <wp:wrapPolygon edited="0">
              <wp:start x="0" y="0"/>
              <wp:lineTo x="0" y="21335"/>
              <wp:lineTo x="21439" y="21335"/>
              <wp:lineTo x="2143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D4" w:rsidRDefault="005D0BD4" w:rsidP="00DD62C2">
      <w:pPr>
        <w:spacing w:after="0" w:line="240" w:lineRule="auto"/>
      </w:pPr>
      <w:r>
        <w:separator/>
      </w:r>
    </w:p>
  </w:footnote>
  <w:footnote w:type="continuationSeparator" w:id="0">
    <w:p w:rsidR="005D0BD4" w:rsidRDefault="005D0BD4" w:rsidP="00DD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C2" w:rsidRDefault="00DD62C2">
    <w:pPr>
      <w:pStyle w:val="Encabezado"/>
    </w:pPr>
    <w:r w:rsidRPr="00DD62C2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62336" behindDoc="1" locked="0" layoutInCell="1" allowOverlap="1" wp14:anchorId="1BBCC79D" wp14:editId="34428044">
          <wp:simplePos x="0" y="0"/>
          <wp:positionH relativeFrom="column">
            <wp:posOffset>2794000</wp:posOffset>
          </wp:positionH>
          <wp:positionV relativeFrom="paragraph">
            <wp:posOffset>-278765</wp:posOffset>
          </wp:positionV>
          <wp:extent cx="1442720" cy="1085850"/>
          <wp:effectExtent l="0" t="0" r="5080" b="0"/>
          <wp:wrapThrough wrapText="bothSides">
            <wp:wrapPolygon edited="0">
              <wp:start x="0" y="0"/>
              <wp:lineTo x="0" y="21221"/>
              <wp:lineTo x="21391" y="21221"/>
              <wp:lineTo x="2139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2C2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60288" behindDoc="1" locked="0" layoutInCell="1" allowOverlap="1" wp14:anchorId="763F8D50" wp14:editId="7F1D2361">
          <wp:simplePos x="0" y="0"/>
          <wp:positionH relativeFrom="column">
            <wp:posOffset>1397000</wp:posOffset>
          </wp:positionH>
          <wp:positionV relativeFrom="paragraph">
            <wp:posOffset>-408940</wp:posOffset>
          </wp:positionV>
          <wp:extent cx="1295400" cy="1219200"/>
          <wp:effectExtent l="0" t="0" r="0" b="0"/>
          <wp:wrapThrough wrapText="bothSides">
            <wp:wrapPolygon edited="0">
              <wp:start x="0" y="0"/>
              <wp:lineTo x="0" y="21263"/>
              <wp:lineTo x="21282" y="21263"/>
              <wp:lineTo x="21282" y="0"/>
              <wp:lineTo x="0" y="0"/>
            </wp:wrapPolygon>
          </wp:wrapThrough>
          <wp:docPr id="2" name="Imagen 2" descr="C:\Users\imv_bchavez\Desktop\tarjetas de presentación-Directo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v_bchavez\Desktop\tarjetas de presentación-Director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9pt;height:9pt" o:bullet="t">
        <v:imagedata r:id="rId1" o:title="j0115844"/>
      </v:shape>
    </w:pict>
  </w:numPicBullet>
  <w:abstractNum w:abstractNumId="0">
    <w:nsid w:val="02565609"/>
    <w:multiLevelType w:val="hybridMultilevel"/>
    <w:tmpl w:val="CFBE44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4CD0"/>
    <w:multiLevelType w:val="hybridMultilevel"/>
    <w:tmpl w:val="25FEE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E08BD"/>
    <w:multiLevelType w:val="hybridMultilevel"/>
    <w:tmpl w:val="1040E4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3536B"/>
    <w:multiLevelType w:val="hybridMultilevel"/>
    <w:tmpl w:val="0A361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25081"/>
    <w:multiLevelType w:val="hybridMultilevel"/>
    <w:tmpl w:val="6630AAC6"/>
    <w:lvl w:ilvl="0" w:tplc="080A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16FC034A"/>
    <w:multiLevelType w:val="hybridMultilevel"/>
    <w:tmpl w:val="2AC671D0"/>
    <w:lvl w:ilvl="0" w:tplc="669AB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25172"/>
    <w:multiLevelType w:val="hybridMultilevel"/>
    <w:tmpl w:val="1C16DB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814C7"/>
    <w:multiLevelType w:val="hybridMultilevel"/>
    <w:tmpl w:val="DF485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469B2"/>
    <w:multiLevelType w:val="hybridMultilevel"/>
    <w:tmpl w:val="40764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C581F"/>
    <w:multiLevelType w:val="hybridMultilevel"/>
    <w:tmpl w:val="50FE9AAC"/>
    <w:lvl w:ilvl="0" w:tplc="BF20B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C2"/>
    <w:rsid w:val="00016113"/>
    <w:rsid w:val="0002253C"/>
    <w:rsid w:val="00036D59"/>
    <w:rsid w:val="0006278B"/>
    <w:rsid w:val="0007030C"/>
    <w:rsid w:val="000B3C7A"/>
    <w:rsid w:val="000B519A"/>
    <w:rsid w:val="00104FDF"/>
    <w:rsid w:val="001128ED"/>
    <w:rsid w:val="001269D2"/>
    <w:rsid w:val="00152B9E"/>
    <w:rsid w:val="00155717"/>
    <w:rsid w:val="00195225"/>
    <w:rsid w:val="001A37BB"/>
    <w:rsid w:val="001A72E2"/>
    <w:rsid w:val="00210C17"/>
    <w:rsid w:val="002677F3"/>
    <w:rsid w:val="002A44C0"/>
    <w:rsid w:val="00304B51"/>
    <w:rsid w:val="00306449"/>
    <w:rsid w:val="00344226"/>
    <w:rsid w:val="0037446B"/>
    <w:rsid w:val="00380A4E"/>
    <w:rsid w:val="003B3829"/>
    <w:rsid w:val="003C2803"/>
    <w:rsid w:val="0044481D"/>
    <w:rsid w:val="00470881"/>
    <w:rsid w:val="004B1F37"/>
    <w:rsid w:val="004D1573"/>
    <w:rsid w:val="004E0EDA"/>
    <w:rsid w:val="00514EF6"/>
    <w:rsid w:val="00547740"/>
    <w:rsid w:val="0056649D"/>
    <w:rsid w:val="005936E8"/>
    <w:rsid w:val="00595DCB"/>
    <w:rsid w:val="005B3FAD"/>
    <w:rsid w:val="005D0BD4"/>
    <w:rsid w:val="005D4BD4"/>
    <w:rsid w:val="005E12A4"/>
    <w:rsid w:val="005E149C"/>
    <w:rsid w:val="005F229D"/>
    <w:rsid w:val="00612454"/>
    <w:rsid w:val="00666F97"/>
    <w:rsid w:val="006B1EDA"/>
    <w:rsid w:val="006D3A3C"/>
    <w:rsid w:val="007050B0"/>
    <w:rsid w:val="00767CC0"/>
    <w:rsid w:val="007752B5"/>
    <w:rsid w:val="00797EC2"/>
    <w:rsid w:val="007E477B"/>
    <w:rsid w:val="007E662C"/>
    <w:rsid w:val="00800707"/>
    <w:rsid w:val="008236F1"/>
    <w:rsid w:val="00837CFC"/>
    <w:rsid w:val="0084511A"/>
    <w:rsid w:val="00855266"/>
    <w:rsid w:val="0087058F"/>
    <w:rsid w:val="00931695"/>
    <w:rsid w:val="009350A0"/>
    <w:rsid w:val="00965616"/>
    <w:rsid w:val="009C53C3"/>
    <w:rsid w:val="009F143D"/>
    <w:rsid w:val="009F14BB"/>
    <w:rsid w:val="00A37338"/>
    <w:rsid w:val="00A43C09"/>
    <w:rsid w:val="00A4755F"/>
    <w:rsid w:val="00A65845"/>
    <w:rsid w:val="00A66DBE"/>
    <w:rsid w:val="00A84385"/>
    <w:rsid w:val="00AC77AC"/>
    <w:rsid w:val="00AD0BBE"/>
    <w:rsid w:val="00BA4BE7"/>
    <w:rsid w:val="00C05804"/>
    <w:rsid w:val="00C8547C"/>
    <w:rsid w:val="00CA1A0E"/>
    <w:rsid w:val="00CC0118"/>
    <w:rsid w:val="00CD2B3B"/>
    <w:rsid w:val="00CD4F6F"/>
    <w:rsid w:val="00D00509"/>
    <w:rsid w:val="00D038F6"/>
    <w:rsid w:val="00D405F3"/>
    <w:rsid w:val="00D4749F"/>
    <w:rsid w:val="00D632C4"/>
    <w:rsid w:val="00D81228"/>
    <w:rsid w:val="00D96D7F"/>
    <w:rsid w:val="00DD5E32"/>
    <w:rsid w:val="00DD62C2"/>
    <w:rsid w:val="00E35B27"/>
    <w:rsid w:val="00E97E15"/>
    <w:rsid w:val="00EB1302"/>
    <w:rsid w:val="00EC523D"/>
    <w:rsid w:val="00EF48D3"/>
    <w:rsid w:val="00F0206F"/>
    <w:rsid w:val="00F64178"/>
    <w:rsid w:val="00FB3863"/>
    <w:rsid w:val="00FE083E"/>
    <w:rsid w:val="00FE45B5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0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2C2"/>
  </w:style>
  <w:style w:type="paragraph" w:styleId="Piedepgina">
    <w:name w:val="footer"/>
    <w:basedOn w:val="Normal"/>
    <w:link w:val="Piedepgina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2C2"/>
  </w:style>
  <w:style w:type="paragraph" w:styleId="Textodeglobo">
    <w:name w:val="Balloon Text"/>
    <w:basedOn w:val="Normal"/>
    <w:link w:val="TextodegloboCar"/>
    <w:uiPriority w:val="99"/>
    <w:semiHidden/>
    <w:unhideWhenUsed/>
    <w:rsid w:val="00DD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2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1A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0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2C2"/>
  </w:style>
  <w:style w:type="paragraph" w:styleId="Piedepgina">
    <w:name w:val="footer"/>
    <w:basedOn w:val="Normal"/>
    <w:link w:val="Piedepgina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2C2"/>
  </w:style>
  <w:style w:type="paragraph" w:styleId="Textodeglobo">
    <w:name w:val="Balloon Text"/>
    <w:basedOn w:val="Normal"/>
    <w:link w:val="TextodegloboCar"/>
    <w:uiPriority w:val="99"/>
    <w:semiHidden/>
    <w:unhideWhenUsed/>
    <w:rsid w:val="00DD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2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1A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Chavez Gonzalez</dc:creator>
  <cp:lastModifiedBy>Coordinacion Juridica</cp:lastModifiedBy>
  <cp:revision>4</cp:revision>
  <cp:lastPrinted>2017-03-09T20:39:00Z</cp:lastPrinted>
  <dcterms:created xsi:type="dcterms:W3CDTF">2017-03-14T15:31:00Z</dcterms:created>
  <dcterms:modified xsi:type="dcterms:W3CDTF">2017-03-14T15:58:00Z</dcterms:modified>
</cp:coreProperties>
</file>