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52" w:rsidRDefault="00EF2952" w:rsidP="00EF2952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EF2952" w:rsidRDefault="00EF2952" w:rsidP="00EF2952">
      <w:pPr>
        <w:jc w:val="right"/>
      </w:pPr>
      <w:r>
        <w:rPr>
          <w:rFonts w:ascii="Constantia" w:hAnsi="Constantia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673DA4D" wp14:editId="158A875A">
            <wp:simplePos x="0" y="0"/>
            <wp:positionH relativeFrom="column">
              <wp:posOffset>4393565</wp:posOffset>
            </wp:positionH>
            <wp:positionV relativeFrom="paragraph">
              <wp:posOffset>225425</wp:posOffset>
            </wp:positionV>
            <wp:extent cx="1419225" cy="1978025"/>
            <wp:effectExtent l="0" t="0" r="9525" b="3175"/>
            <wp:wrapTight wrapText="bothSides">
              <wp:wrapPolygon edited="0">
                <wp:start x="0" y="0"/>
                <wp:lineTo x="0" y="21427"/>
                <wp:lineTo x="21455" y="21427"/>
                <wp:lineTo x="21455" y="0"/>
                <wp:lineTo x="0" y="0"/>
              </wp:wrapPolygon>
            </wp:wrapTight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22_11481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3" t="19955" r="21944" b="36332"/>
                    <a:stretch/>
                  </pic:blipFill>
                  <pic:spPr bwMode="auto">
                    <a:xfrm>
                      <a:off x="0" y="0"/>
                      <a:ext cx="1419225" cy="197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952" w:rsidRPr="00EF2952" w:rsidRDefault="00EF2952" w:rsidP="00EF2952"/>
    <w:p w:rsidR="00EF2952" w:rsidRPr="00EF2952" w:rsidRDefault="00EF2952" w:rsidP="00EF2952"/>
    <w:p w:rsidR="00EF2952" w:rsidRPr="00EF2952" w:rsidRDefault="00EF2952" w:rsidP="00EF2952"/>
    <w:p w:rsidR="00EF2952" w:rsidRPr="00EF2952" w:rsidRDefault="00EF2952" w:rsidP="00EF2952"/>
    <w:p w:rsidR="00EF2952" w:rsidRPr="00EF2952" w:rsidRDefault="00EF2952" w:rsidP="00EF2952"/>
    <w:p w:rsidR="00EF2952" w:rsidRDefault="00EF2952" w:rsidP="00EF2952"/>
    <w:p w:rsidR="00EF2952" w:rsidRPr="0005236C" w:rsidRDefault="00EF2952" w:rsidP="00EF2952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NOMBRE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EF2952" w:rsidRDefault="00EF2952" w:rsidP="00EF2952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RAUL MARIN GARDUÑO</w:t>
      </w:r>
    </w:p>
    <w:p w:rsidR="00EF2952" w:rsidRPr="0005236C" w:rsidRDefault="00EF2952" w:rsidP="00EF2952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EF2952" w:rsidRPr="00EF2952" w:rsidRDefault="00EF2952" w:rsidP="00EF295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COORDINADOR DE AREAS VERDES</w:t>
      </w:r>
      <w:bookmarkStart w:id="0" w:name="_GoBack"/>
      <w:bookmarkEnd w:id="0"/>
    </w:p>
    <w:p w:rsidR="00EF2952" w:rsidRPr="0005236C" w:rsidRDefault="00EF2952" w:rsidP="00EF2952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DIRECCIÓN OFICIAL:</w:t>
      </w:r>
    </w:p>
    <w:p w:rsidR="00EF2952" w:rsidRPr="0005236C" w:rsidRDefault="00EF2952" w:rsidP="00EF295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CALLE PORRAS No. 201 ESQ. CON PALOMA</w:t>
      </w:r>
    </w:p>
    <w:p w:rsidR="00EF2952" w:rsidRDefault="00EF2952" w:rsidP="00EF2952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TELÉFONO OFICIAL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EF2952" w:rsidRDefault="00EF2952" w:rsidP="00EF295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1-37-83-56</w:t>
      </w:r>
    </w:p>
    <w:p w:rsidR="00EF2952" w:rsidRDefault="00EF2952" w:rsidP="00EF2952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</w:p>
    <w:p w:rsidR="00EF2952" w:rsidRPr="00CE3CB3" w:rsidRDefault="00EF2952" w:rsidP="00EF295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INGENIERO AGRONOMO EN ADMINISTRACIÓN</w:t>
      </w:r>
    </w:p>
    <w:p w:rsidR="00EF2952" w:rsidRDefault="00EF2952" w:rsidP="00EF2952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EXPERIENCIA LABORAL: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EF2952" w:rsidRPr="00CE3CB3" w:rsidRDefault="00EF2952" w:rsidP="00EF295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DIRECTOR DE PRODUDCCIÓN EN EMPRESA PARTICULAR COMERCIAL GUTIERREZ (2004-2005)</w:t>
      </w:r>
    </w:p>
    <w:p w:rsidR="00EF2952" w:rsidRDefault="00EF2952" w:rsidP="00EF295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ASESOR TECNICO DE AGROQUIMICOS Y SEMILLAS EN ISECTICIDAS DEL GUADIANA (2002-2004)</w:t>
      </w:r>
    </w:p>
    <w:p w:rsidR="003D0A4B" w:rsidRPr="00EF2952" w:rsidRDefault="00EF2952" w:rsidP="00EF2952"/>
    <w:sectPr w:rsidR="003D0A4B" w:rsidRPr="00EF2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2"/>
    <w:rsid w:val="0059588A"/>
    <w:rsid w:val="00ED7480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2017-08-23T13:25:00Z</dcterms:created>
  <dcterms:modified xsi:type="dcterms:W3CDTF">2017-08-23T13:28:00Z</dcterms:modified>
</cp:coreProperties>
</file>